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57" w:rsidRPr="00A77257" w:rsidRDefault="00A77257" w:rsidP="00A7725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77257">
        <w:rPr>
          <w:rFonts w:ascii="Times New Roman" w:eastAsia="Calibri" w:hAnsi="Times New Roman" w:cs="Times New Roman"/>
          <w:b/>
          <w:sz w:val="28"/>
          <w:szCs w:val="28"/>
        </w:rPr>
        <w:t>Приложение № 8</w:t>
      </w:r>
    </w:p>
    <w:p w:rsidR="00A77257" w:rsidRDefault="00A77257" w:rsidP="00A77257">
      <w:pPr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A7725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Организация работы с родителями</w:t>
      </w:r>
    </w:p>
    <w:p w:rsidR="00A77257" w:rsidRPr="00A77257" w:rsidRDefault="00A77257" w:rsidP="00A77257">
      <w:pPr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A7725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по пропаганде здорового питания.</w:t>
      </w:r>
    </w:p>
    <w:p w:rsidR="00A77257" w:rsidRPr="00A77257" w:rsidRDefault="00A77257" w:rsidP="00A7725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257">
        <w:rPr>
          <w:rFonts w:ascii="Times New Roman" w:eastAsia="Calibri" w:hAnsi="Times New Roman" w:cs="Times New Roman"/>
          <w:sz w:val="28"/>
          <w:szCs w:val="28"/>
        </w:rPr>
        <w:t>Педагоги школы стремится привлечь к своей работе родителей учащихся. Родители вместе с детьми под руководством педагогов школы с увлечением познают основы правильного питания: школьники стремятся контролировать свой рацион, выбирая для себя «самые полезные» продукты и блюда. Организуя работу с родителями учащихся, педагогический коллектив ставит своей целью формирование культуры питания и осознание важности школьного питания как составляющие части организации здорового питания школьников.</w:t>
      </w:r>
      <w:r w:rsidRPr="00A77257">
        <w:rPr>
          <w:rFonts w:ascii="Times New Roman" w:eastAsia="Calibri" w:hAnsi="Times New Roman" w:cs="Times New Roman"/>
          <w:sz w:val="28"/>
          <w:szCs w:val="28"/>
        </w:rPr>
        <w:br/>
        <w:t>   За годы работы школы сложилась следующая циклограмма организации работы с родителями по пропаганде здорового питания детей и подростков:</w:t>
      </w:r>
    </w:p>
    <w:p w:rsidR="00A77257" w:rsidRPr="00A77257" w:rsidRDefault="00A77257" w:rsidP="00A7725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257">
        <w:rPr>
          <w:rFonts w:ascii="Times New Roman" w:eastAsia="Calibri" w:hAnsi="Times New Roman" w:cs="Times New Roman"/>
          <w:i/>
          <w:sz w:val="28"/>
          <w:szCs w:val="28"/>
        </w:rPr>
        <w:t xml:space="preserve">Беседы для родителей на родительском собрании </w:t>
      </w:r>
      <w:r w:rsidRPr="00A77257">
        <w:rPr>
          <w:rFonts w:ascii="Times New Roman" w:eastAsia="Calibri" w:hAnsi="Times New Roman" w:cs="Times New Roman"/>
          <w:sz w:val="28"/>
          <w:szCs w:val="28"/>
        </w:rPr>
        <w:t>«</w:t>
      </w:r>
      <w:r w:rsidRPr="00A77257">
        <w:rPr>
          <w:rFonts w:ascii="Times New Roman" w:hAnsi="Times New Roman" w:cs="Times New Roman"/>
          <w:sz w:val="28"/>
          <w:szCs w:val="28"/>
        </w:rPr>
        <w:t>Здоровье наших детей. Воспитание гигиенической культуры»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A77257">
        <w:rPr>
          <w:rFonts w:ascii="Times New Roman" w:eastAsia="Calibri" w:hAnsi="Times New Roman" w:cs="Times New Roman"/>
          <w:sz w:val="28"/>
          <w:szCs w:val="28"/>
        </w:rPr>
        <w:t>Правильное питание - путь к здоровью», «Режим питания младшего школьника», «Горячее питание - за и против», «Формула правильного питания» и др.</w:t>
      </w:r>
    </w:p>
    <w:p w:rsidR="00A77257" w:rsidRPr="00A77257" w:rsidRDefault="00A77257" w:rsidP="00A77257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257">
        <w:rPr>
          <w:rFonts w:ascii="Times New Roman" w:eastAsia="Calibri" w:hAnsi="Times New Roman" w:cs="Times New Roman"/>
          <w:sz w:val="28"/>
          <w:szCs w:val="28"/>
        </w:rPr>
        <w:t>Конкурс на лучший кулинарный рецепт «Мои с мамой кулинарные рецепты здорового питания для школьного стола»</w:t>
      </w:r>
    </w:p>
    <w:p w:rsidR="00A77257" w:rsidRPr="00A77257" w:rsidRDefault="00A77257" w:rsidP="00A77257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257">
        <w:rPr>
          <w:rFonts w:ascii="Times New Roman" w:eastAsia="Calibri" w:hAnsi="Times New Roman" w:cs="Times New Roman"/>
          <w:sz w:val="28"/>
          <w:szCs w:val="28"/>
        </w:rPr>
        <w:t>Проведение опроса родителей учащихся школы о качестве предоставляемого питания и пожелания по его улучшению.</w:t>
      </w:r>
    </w:p>
    <w:p w:rsidR="00A77257" w:rsidRPr="00A77257" w:rsidRDefault="00A77257" w:rsidP="00A77257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257">
        <w:rPr>
          <w:rFonts w:ascii="Times New Roman" w:eastAsia="Calibri" w:hAnsi="Times New Roman" w:cs="Times New Roman"/>
          <w:sz w:val="28"/>
          <w:szCs w:val="28"/>
        </w:rPr>
        <w:t>Выступление медицинского работника на родительских собраниях по теме «Здоровое питание»</w:t>
      </w:r>
    </w:p>
    <w:p w:rsidR="00A77257" w:rsidRPr="00A77257" w:rsidRDefault="00A77257" w:rsidP="00A77257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257">
        <w:rPr>
          <w:rFonts w:ascii="Times New Roman" w:eastAsia="Calibri" w:hAnsi="Times New Roman" w:cs="Times New Roman"/>
          <w:sz w:val="28"/>
          <w:szCs w:val="28"/>
        </w:rPr>
        <w:t xml:space="preserve">Конкурс кулинарных рецептов, </w:t>
      </w:r>
      <w:proofErr w:type="gramStart"/>
      <w:r w:rsidRPr="00A77257">
        <w:rPr>
          <w:rFonts w:ascii="Times New Roman" w:eastAsia="Calibri" w:hAnsi="Times New Roman" w:cs="Times New Roman"/>
          <w:sz w:val="28"/>
          <w:szCs w:val="28"/>
        </w:rPr>
        <w:t>посвященного</w:t>
      </w:r>
      <w:proofErr w:type="gramEnd"/>
      <w:r w:rsidRPr="00A77257">
        <w:rPr>
          <w:rFonts w:ascii="Times New Roman" w:eastAsia="Calibri" w:hAnsi="Times New Roman" w:cs="Times New Roman"/>
          <w:sz w:val="28"/>
          <w:szCs w:val="28"/>
        </w:rPr>
        <w:t xml:space="preserve"> «Дню семьи»</w:t>
      </w:r>
    </w:p>
    <w:p w:rsidR="00A77257" w:rsidRPr="00A77257" w:rsidRDefault="00A77257" w:rsidP="00A77257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257">
        <w:rPr>
          <w:rFonts w:ascii="Times New Roman" w:eastAsia="Calibri" w:hAnsi="Times New Roman" w:cs="Times New Roman"/>
          <w:sz w:val="28"/>
          <w:szCs w:val="28"/>
        </w:rPr>
        <w:t xml:space="preserve">Родительские собрания: «Здоровье семьи начинается с питания и режима дня ребенка»; «Здоровый школьник»; «Правильное питание детей дома»; «Современные проблемы детского питания. Особенности организация питания в ОУ» </w:t>
      </w:r>
    </w:p>
    <w:p w:rsidR="00A77257" w:rsidRPr="00A77257" w:rsidRDefault="00A77257" w:rsidP="00A77257">
      <w:pPr>
        <w:rPr>
          <w:rFonts w:ascii="Times New Roman" w:hAnsi="Times New Roman" w:cs="Times New Roman"/>
          <w:sz w:val="28"/>
          <w:szCs w:val="28"/>
        </w:rPr>
      </w:pPr>
      <w:r w:rsidRPr="00A77257">
        <w:rPr>
          <w:rFonts w:ascii="Times New Roman" w:eastAsia="Calibri" w:hAnsi="Times New Roman" w:cs="Times New Roman"/>
          <w:sz w:val="28"/>
          <w:szCs w:val="28"/>
        </w:rPr>
        <w:t xml:space="preserve"> Лекций для родителей: «Правильно ли питаются Ваши дети. Основные правила рационального питания (режим, сбалансированность, пищевые приоритеты)»; «Нарушение пищевого поведения у школьников: роль в возникновении ожирения и метаболического синдрома»; «Роль витаминов для когнитивного развития детей»; «Здоровый школьник».</w:t>
      </w:r>
    </w:p>
    <w:p w:rsidR="00995A81" w:rsidRDefault="00A77257" w:rsidP="00A772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772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Большое внимание уделяется </w:t>
      </w:r>
      <w:proofErr w:type="spellStart"/>
      <w:r w:rsidRPr="00A77257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A77257">
        <w:rPr>
          <w:rFonts w:ascii="Times New Roman" w:eastAsia="Calibri" w:hAnsi="Times New Roman" w:cs="Times New Roman"/>
          <w:sz w:val="28"/>
          <w:szCs w:val="28"/>
        </w:rPr>
        <w:t xml:space="preserve"> учащихся гигиеническим и эстетическим навыкам поведения в школе. На уроках технологии, классных часах рассказывается об основах сервировки стола, культуре поведения за столом, навыкам самообслуживания. </w:t>
      </w:r>
      <w:r w:rsidRPr="00A77257">
        <w:rPr>
          <w:rFonts w:ascii="Times New Roman" w:eastAsia="Calibri" w:hAnsi="Times New Roman" w:cs="Times New Roman"/>
          <w:sz w:val="28"/>
          <w:szCs w:val="28"/>
        </w:rPr>
        <w:br/>
        <w:t>   Учащиеся привлекаются (на добровольной основе) к работе по эстетическому оформлению обеденного зала, в дни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проведения массовых и открытых </w:t>
      </w:r>
      <w:r w:rsidRPr="00A77257">
        <w:rPr>
          <w:rFonts w:ascii="Times New Roman" w:eastAsia="Calibri" w:hAnsi="Times New Roman" w:cs="Times New Roman"/>
          <w:sz w:val="28"/>
          <w:szCs w:val="28"/>
        </w:rPr>
        <w:t>мероприятий.</w:t>
      </w:r>
      <w:r w:rsidRPr="00A77257">
        <w:rPr>
          <w:rFonts w:ascii="Times New Roman" w:eastAsia="Calibri" w:hAnsi="Times New Roman" w:cs="Times New Roman"/>
          <w:sz w:val="28"/>
          <w:szCs w:val="28"/>
        </w:rPr>
        <w:br/>
      </w:r>
    </w:p>
    <w:p w:rsidR="00067C2C" w:rsidRDefault="00067C2C" w:rsidP="00A772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67C2C" w:rsidRPr="00A77257" w:rsidRDefault="00067C2C" w:rsidP="00A772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562" cy="3778370"/>
            <wp:effectExtent l="19050" t="0" r="4038" b="0"/>
            <wp:docPr id="1" name="Рисунок 1" descr="\\server-vsh\NET_DOC\Учитель\1_Папка обмена\все фотографии\2015-2016\1 сентября\DSCN2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vsh\NET_DOC\Учитель\1_Папка обмена\все фотографии\2015-2016\1 сентября\DSCN22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6" b="15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62" cy="377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C2C" w:rsidRPr="00A77257" w:rsidSect="00A7725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2635E"/>
    <w:multiLevelType w:val="hybridMultilevel"/>
    <w:tmpl w:val="9566EF06"/>
    <w:lvl w:ilvl="0" w:tplc="0442959E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7257"/>
    <w:rsid w:val="00067C2C"/>
    <w:rsid w:val="00821477"/>
    <w:rsid w:val="0084538C"/>
    <w:rsid w:val="00995A81"/>
    <w:rsid w:val="00A77257"/>
    <w:rsid w:val="00DB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user134123</cp:lastModifiedBy>
  <cp:revision>4</cp:revision>
  <dcterms:created xsi:type="dcterms:W3CDTF">2016-04-21T15:17:00Z</dcterms:created>
  <dcterms:modified xsi:type="dcterms:W3CDTF">2016-04-22T10:59:00Z</dcterms:modified>
</cp:coreProperties>
</file>